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D7" w:rsidRDefault="00F308D7" w:rsidP="00D27D47">
      <w:pPr>
        <w:ind w:left="0"/>
        <w:jc w:val="center"/>
        <w:rPr>
          <w:b/>
        </w:rPr>
      </w:pPr>
      <w:r w:rsidRPr="00F308D7">
        <w:rPr>
          <w:b/>
          <w:noProof/>
        </w:rPr>
        <w:drawing>
          <wp:inline distT="0" distB="0" distL="0" distR="0">
            <wp:extent cx="732817" cy="4409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288" t="8293" b="10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19" cy="4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226E" w:rsidRDefault="00D27D47" w:rsidP="00D27D47">
      <w:pPr>
        <w:ind w:left="0"/>
        <w:jc w:val="center"/>
        <w:rPr>
          <w:b/>
        </w:rPr>
      </w:pPr>
      <w:r>
        <w:rPr>
          <w:b/>
        </w:rPr>
        <w:t>DC TAX CHECK WAIVER</w:t>
      </w:r>
    </w:p>
    <w:p w:rsidR="00A0226E" w:rsidRPr="00D27D47" w:rsidRDefault="00A0226E" w:rsidP="00D27D47">
      <w:pPr>
        <w:jc w:val="center"/>
        <w:rPr>
          <w:b/>
          <w:sz w:val="22"/>
        </w:rPr>
      </w:pPr>
    </w:p>
    <w:p w:rsidR="001713BC" w:rsidRPr="00E600B9" w:rsidRDefault="00D27D47" w:rsidP="00AC34C0">
      <w:pPr>
        <w:ind w:left="0"/>
        <w:rPr>
          <w:sz w:val="20"/>
          <w:szCs w:val="20"/>
        </w:rPr>
      </w:pPr>
      <w:r w:rsidRPr="00E600B9">
        <w:rPr>
          <w:sz w:val="20"/>
          <w:szCs w:val="20"/>
        </w:rPr>
        <w:t>I am signing this</w:t>
      </w:r>
      <w:r w:rsidR="006977F2" w:rsidRPr="00E600B9">
        <w:rPr>
          <w:sz w:val="20"/>
          <w:szCs w:val="20"/>
        </w:rPr>
        <w:t xml:space="preserve"> waiver to permit the District of Columbia Office of Tax and Revenue </w:t>
      </w:r>
      <w:r w:rsidR="001713BC" w:rsidRPr="00E600B9">
        <w:rPr>
          <w:sz w:val="20"/>
          <w:szCs w:val="20"/>
        </w:rPr>
        <w:t>to release information about me which would otherwise be confidential.  This information will be used in connection with my appointment or employment by the United States Government.  I understand that this information is merely for the purposes of determining and verifying residence</w:t>
      </w:r>
      <w:r w:rsidR="00FE1110">
        <w:rPr>
          <w:sz w:val="20"/>
          <w:szCs w:val="20"/>
        </w:rPr>
        <w:t>,</w:t>
      </w:r>
      <w:r w:rsidR="001713BC" w:rsidRPr="00E600B9">
        <w:rPr>
          <w:sz w:val="20"/>
          <w:szCs w:val="20"/>
        </w:rPr>
        <w:t xml:space="preserve"> as well as my tax compliance status</w:t>
      </w:r>
      <w:r w:rsidR="00FE1110">
        <w:rPr>
          <w:sz w:val="20"/>
          <w:szCs w:val="20"/>
        </w:rPr>
        <w:t>,</w:t>
      </w:r>
      <w:r w:rsidR="001713BC" w:rsidRPr="00E600B9">
        <w:rPr>
          <w:sz w:val="20"/>
          <w:szCs w:val="20"/>
        </w:rPr>
        <w:t xml:space="preserve"> and does not include disclosure of my actual tax return.  I further understand that the verification that is received is not subject to dissemination to any individual outside of the District of Columbia Judicial Nomination Commission</w:t>
      </w:r>
      <w:r w:rsidR="00A2685C">
        <w:rPr>
          <w:sz w:val="20"/>
          <w:szCs w:val="20"/>
        </w:rPr>
        <w:t xml:space="preserve"> and the Office of the President</w:t>
      </w:r>
      <w:r w:rsidR="001713BC" w:rsidRPr="00E600B9">
        <w:rPr>
          <w:sz w:val="20"/>
          <w:szCs w:val="20"/>
        </w:rPr>
        <w:t xml:space="preserve">.  I request that the District of Columbia Office of Tax and Revenue release the following information to: </w:t>
      </w:r>
    </w:p>
    <w:p w:rsidR="001713BC" w:rsidRPr="00E600B9" w:rsidRDefault="001713BC" w:rsidP="001713BC">
      <w:pPr>
        <w:jc w:val="center"/>
        <w:rPr>
          <w:sz w:val="20"/>
          <w:szCs w:val="20"/>
        </w:rPr>
      </w:pPr>
    </w:p>
    <w:p w:rsidR="001713BC" w:rsidRPr="00E600B9" w:rsidRDefault="001713BC" w:rsidP="001713BC">
      <w:pPr>
        <w:jc w:val="center"/>
        <w:rPr>
          <w:sz w:val="20"/>
          <w:szCs w:val="20"/>
        </w:rPr>
      </w:pPr>
      <w:r w:rsidRPr="00E600B9">
        <w:rPr>
          <w:sz w:val="20"/>
          <w:szCs w:val="20"/>
        </w:rPr>
        <w:t>District of Columbia Judicial Nomination Commission</w:t>
      </w:r>
    </w:p>
    <w:p w:rsidR="001713BC" w:rsidRPr="00E600B9" w:rsidRDefault="001713BC" w:rsidP="001713BC">
      <w:pPr>
        <w:jc w:val="center"/>
        <w:rPr>
          <w:sz w:val="20"/>
          <w:szCs w:val="20"/>
        </w:rPr>
      </w:pPr>
      <w:r w:rsidRPr="00E600B9">
        <w:rPr>
          <w:sz w:val="20"/>
          <w:szCs w:val="20"/>
        </w:rPr>
        <w:t>Attention:  Executive Director</w:t>
      </w:r>
    </w:p>
    <w:p w:rsidR="00C91DBC" w:rsidRDefault="001713BC" w:rsidP="001713BC">
      <w:pPr>
        <w:jc w:val="center"/>
        <w:rPr>
          <w:sz w:val="20"/>
          <w:szCs w:val="20"/>
        </w:rPr>
      </w:pPr>
      <w:r w:rsidRPr="00E600B9">
        <w:rPr>
          <w:sz w:val="20"/>
          <w:szCs w:val="20"/>
        </w:rPr>
        <w:t xml:space="preserve">515 </w:t>
      </w:r>
      <w:r w:rsidR="00C91DBC">
        <w:rPr>
          <w:sz w:val="20"/>
          <w:szCs w:val="20"/>
        </w:rPr>
        <w:t>5th</w:t>
      </w:r>
      <w:r w:rsidRPr="00E600B9">
        <w:rPr>
          <w:sz w:val="20"/>
          <w:szCs w:val="20"/>
        </w:rPr>
        <w:t xml:space="preserve"> Street, NW</w:t>
      </w:r>
      <w:r w:rsidR="00C91DBC">
        <w:rPr>
          <w:sz w:val="20"/>
          <w:szCs w:val="20"/>
        </w:rPr>
        <w:t xml:space="preserve">, </w:t>
      </w:r>
      <w:r w:rsidRPr="00E600B9">
        <w:rPr>
          <w:sz w:val="20"/>
          <w:szCs w:val="20"/>
        </w:rPr>
        <w:t xml:space="preserve">Suite 235 </w:t>
      </w:r>
    </w:p>
    <w:p w:rsidR="001713BC" w:rsidRPr="00E600B9" w:rsidRDefault="001713BC" w:rsidP="001713BC">
      <w:pPr>
        <w:jc w:val="center"/>
        <w:rPr>
          <w:sz w:val="20"/>
          <w:szCs w:val="20"/>
        </w:rPr>
      </w:pPr>
      <w:r w:rsidRPr="00E600B9">
        <w:rPr>
          <w:sz w:val="20"/>
          <w:szCs w:val="20"/>
        </w:rPr>
        <w:t>Washington, DC  20001</w:t>
      </w:r>
    </w:p>
    <w:p w:rsidR="001713BC" w:rsidRPr="00E600B9" w:rsidRDefault="001713BC" w:rsidP="001713BC">
      <w:pPr>
        <w:rPr>
          <w:sz w:val="20"/>
          <w:szCs w:val="20"/>
        </w:rPr>
      </w:pPr>
    </w:p>
    <w:p w:rsidR="001713BC" w:rsidRPr="00E600B9" w:rsidRDefault="001713BC" w:rsidP="00171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00B9">
        <w:rPr>
          <w:sz w:val="20"/>
          <w:szCs w:val="20"/>
        </w:rPr>
        <w:t xml:space="preserve">Have I failed to file a District of Columbia </w:t>
      </w:r>
      <w:r w:rsidR="00302F40">
        <w:rPr>
          <w:sz w:val="20"/>
          <w:szCs w:val="20"/>
        </w:rPr>
        <w:t xml:space="preserve">income </w:t>
      </w:r>
      <w:r w:rsidRPr="00E600B9">
        <w:rPr>
          <w:sz w:val="20"/>
          <w:szCs w:val="20"/>
        </w:rPr>
        <w:t xml:space="preserve">tax </w:t>
      </w:r>
      <w:r w:rsidR="00302F40">
        <w:rPr>
          <w:sz w:val="20"/>
          <w:szCs w:val="20"/>
        </w:rPr>
        <w:t xml:space="preserve">return </w:t>
      </w:r>
      <w:r w:rsidRPr="00E600B9">
        <w:rPr>
          <w:sz w:val="20"/>
          <w:szCs w:val="20"/>
        </w:rPr>
        <w:t>in compliance with District of Columbia law for any of the last three years for which filing of a return might have been required?  (If the filing date without regard to extensions and normal processing period for the most recent year’s return has no</w:t>
      </w:r>
      <w:r w:rsidR="00A2685C">
        <w:rPr>
          <w:sz w:val="20"/>
          <w:szCs w:val="20"/>
        </w:rPr>
        <w:t xml:space="preserve">t yet elapsed on the date </w:t>
      </w:r>
      <w:r w:rsidR="00302F40">
        <w:rPr>
          <w:sz w:val="20"/>
          <w:szCs w:val="20"/>
        </w:rPr>
        <w:t>District of Columbia</w:t>
      </w:r>
      <w:r w:rsidRPr="00E600B9">
        <w:rPr>
          <w:sz w:val="20"/>
          <w:szCs w:val="20"/>
        </w:rPr>
        <w:t xml:space="preserve"> Office of Tax and Revenue receives this waiver, and the D</w:t>
      </w:r>
      <w:r w:rsidR="00302F40">
        <w:rPr>
          <w:sz w:val="20"/>
          <w:szCs w:val="20"/>
        </w:rPr>
        <w:t xml:space="preserve">istrict of </w:t>
      </w:r>
      <w:r w:rsidRPr="00E600B9">
        <w:rPr>
          <w:sz w:val="20"/>
          <w:szCs w:val="20"/>
        </w:rPr>
        <w:t>C</w:t>
      </w:r>
      <w:r w:rsidR="00302F40">
        <w:rPr>
          <w:sz w:val="20"/>
          <w:szCs w:val="20"/>
        </w:rPr>
        <w:t>olumbia</w:t>
      </w:r>
      <w:r w:rsidRPr="00E600B9">
        <w:rPr>
          <w:sz w:val="20"/>
          <w:szCs w:val="20"/>
        </w:rPr>
        <w:t xml:space="preserve"> Office of Tax and Revenue records do not indicate a return for the most recent year, the “last three years” will mean the three years preceding the year for which returns are currently being filed and processed.)</w:t>
      </w:r>
    </w:p>
    <w:p w:rsidR="001713BC" w:rsidRPr="00E600B9" w:rsidRDefault="001713BC" w:rsidP="001713BC">
      <w:pPr>
        <w:rPr>
          <w:sz w:val="20"/>
          <w:szCs w:val="20"/>
        </w:rPr>
      </w:pPr>
    </w:p>
    <w:p w:rsidR="001713BC" w:rsidRPr="00E600B9" w:rsidRDefault="001713BC" w:rsidP="00171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00B9">
        <w:rPr>
          <w:sz w:val="20"/>
          <w:szCs w:val="20"/>
        </w:rPr>
        <w:t>Were any of the returns in #1 filed more than 45 days after the due date for filing (determined wi</w:t>
      </w:r>
      <w:r w:rsidR="00302F40">
        <w:rPr>
          <w:sz w:val="20"/>
          <w:szCs w:val="20"/>
        </w:rPr>
        <w:t>th regard to any extension</w:t>
      </w:r>
      <w:r w:rsidRPr="00E600B9">
        <w:rPr>
          <w:sz w:val="20"/>
          <w:szCs w:val="20"/>
        </w:rPr>
        <w:t>(s) of time for filing)?</w:t>
      </w:r>
    </w:p>
    <w:p w:rsidR="001713BC" w:rsidRPr="00E600B9" w:rsidRDefault="001713BC" w:rsidP="001713BC">
      <w:pPr>
        <w:pStyle w:val="ListParagraph"/>
        <w:rPr>
          <w:sz w:val="20"/>
          <w:szCs w:val="20"/>
        </w:rPr>
      </w:pPr>
    </w:p>
    <w:p w:rsidR="001713BC" w:rsidRPr="00E600B9" w:rsidRDefault="001713BC" w:rsidP="00171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00B9">
        <w:rPr>
          <w:sz w:val="20"/>
          <w:szCs w:val="20"/>
        </w:rPr>
        <w:t>Have I failed to pay any tax penalty or interest liability during the current or last three calendar years within 45 days of the date on which the D</w:t>
      </w:r>
      <w:r w:rsidR="00302F40">
        <w:rPr>
          <w:sz w:val="20"/>
          <w:szCs w:val="20"/>
        </w:rPr>
        <w:t xml:space="preserve">istrict of </w:t>
      </w:r>
      <w:r w:rsidRPr="00E600B9">
        <w:rPr>
          <w:sz w:val="20"/>
          <w:szCs w:val="20"/>
        </w:rPr>
        <w:t>C</w:t>
      </w:r>
      <w:r w:rsidR="00302F40">
        <w:rPr>
          <w:sz w:val="20"/>
          <w:szCs w:val="20"/>
        </w:rPr>
        <w:t>olumbia</w:t>
      </w:r>
      <w:r w:rsidRPr="00E600B9">
        <w:rPr>
          <w:sz w:val="20"/>
          <w:szCs w:val="20"/>
        </w:rPr>
        <w:t xml:space="preserve"> Office of Tax and Revenue gave notice of the amount due and requested payments?</w:t>
      </w:r>
    </w:p>
    <w:p w:rsidR="0056298C" w:rsidRPr="00E600B9" w:rsidRDefault="0056298C" w:rsidP="0056298C">
      <w:pPr>
        <w:pStyle w:val="ListParagraph"/>
        <w:rPr>
          <w:sz w:val="20"/>
          <w:szCs w:val="20"/>
        </w:rPr>
      </w:pPr>
    </w:p>
    <w:p w:rsidR="0056298C" w:rsidRPr="00E600B9" w:rsidRDefault="0056298C" w:rsidP="00171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00B9">
        <w:rPr>
          <w:sz w:val="20"/>
          <w:szCs w:val="20"/>
        </w:rPr>
        <w:t>Have I failed to pay any real property taxes or interest liability during the current or last three calendar years within 45 days of the date on which the D</w:t>
      </w:r>
      <w:r w:rsidR="00302F40">
        <w:rPr>
          <w:sz w:val="20"/>
          <w:szCs w:val="20"/>
        </w:rPr>
        <w:t xml:space="preserve">istrict of </w:t>
      </w:r>
      <w:r w:rsidRPr="00E600B9">
        <w:rPr>
          <w:sz w:val="20"/>
          <w:szCs w:val="20"/>
        </w:rPr>
        <w:t>C</w:t>
      </w:r>
      <w:r w:rsidR="00302F40">
        <w:rPr>
          <w:sz w:val="20"/>
          <w:szCs w:val="20"/>
        </w:rPr>
        <w:t>olumbia</w:t>
      </w:r>
      <w:r w:rsidRPr="00E600B9">
        <w:rPr>
          <w:sz w:val="20"/>
          <w:szCs w:val="20"/>
        </w:rPr>
        <w:t xml:space="preserve"> Office of Tax and Revenue gave notice of the amount due and requested payments?</w:t>
      </w:r>
    </w:p>
    <w:p w:rsidR="001713BC" w:rsidRPr="00E600B9" w:rsidRDefault="001713BC" w:rsidP="001713BC">
      <w:pPr>
        <w:pStyle w:val="ListParagraph"/>
        <w:rPr>
          <w:sz w:val="20"/>
          <w:szCs w:val="20"/>
        </w:rPr>
      </w:pPr>
    </w:p>
    <w:p w:rsidR="001713BC" w:rsidRPr="00E600B9" w:rsidRDefault="001713BC" w:rsidP="00171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00B9">
        <w:rPr>
          <w:sz w:val="20"/>
          <w:szCs w:val="20"/>
        </w:rPr>
        <w:t>Am I now or have I ever been under investigation by the D</w:t>
      </w:r>
      <w:r w:rsidR="00302F40">
        <w:rPr>
          <w:sz w:val="20"/>
          <w:szCs w:val="20"/>
        </w:rPr>
        <w:t xml:space="preserve">istrict of </w:t>
      </w:r>
      <w:r w:rsidRPr="00E600B9">
        <w:rPr>
          <w:sz w:val="20"/>
          <w:szCs w:val="20"/>
        </w:rPr>
        <w:t>C</w:t>
      </w:r>
      <w:r w:rsidR="00302F40">
        <w:rPr>
          <w:sz w:val="20"/>
          <w:szCs w:val="20"/>
        </w:rPr>
        <w:t>olumbia</w:t>
      </w:r>
      <w:r w:rsidRPr="00E600B9">
        <w:rPr>
          <w:sz w:val="20"/>
          <w:szCs w:val="20"/>
        </w:rPr>
        <w:t xml:space="preserve"> Office of Tax and Revenue for possible criminal offenses?</w:t>
      </w:r>
    </w:p>
    <w:p w:rsidR="001713BC" w:rsidRPr="00E600B9" w:rsidRDefault="001713BC" w:rsidP="001713BC">
      <w:pPr>
        <w:pStyle w:val="ListParagraph"/>
        <w:rPr>
          <w:sz w:val="20"/>
          <w:szCs w:val="20"/>
        </w:rPr>
      </w:pPr>
    </w:p>
    <w:p w:rsidR="002573F8" w:rsidRPr="00E600B9" w:rsidRDefault="001713BC" w:rsidP="002573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00B9">
        <w:rPr>
          <w:sz w:val="20"/>
          <w:szCs w:val="20"/>
        </w:rPr>
        <w:t>Has any civil penalty for fraud been assessed against me during the current or last three calendar years?</w:t>
      </w:r>
    </w:p>
    <w:p w:rsidR="002573F8" w:rsidRPr="00E600B9" w:rsidRDefault="002573F8" w:rsidP="002573F8">
      <w:pPr>
        <w:pStyle w:val="ListParagraph"/>
        <w:rPr>
          <w:sz w:val="20"/>
          <w:szCs w:val="20"/>
        </w:rPr>
      </w:pPr>
    </w:p>
    <w:p w:rsidR="001713BC" w:rsidRPr="001C700E" w:rsidRDefault="001713BC" w:rsidP="001C700E">
      <w:pPr>
        <w:ind w:left="0"/>
        <w:rPr>
          <w:sz w:val="20"/>
          <w:szCs w:val="20"/>
        </w:rPr>
      </w:pPr>
      <w:r w:rsidRPr="001C700E">
        <w:rPr>
          <w:sz w:val="20"/>
          <w:szCs w:val="20"/>
        </w:rPr>
        <w:t>I authorize the D</w:t>
      </w:r>
      <w:r w:rsidR="00302F40">
        <w:rPr>
          <w:sz w:val="20"/>
          <w:szCs w:val="20"/>
        </w:rPr>
        <w:t xml:space="preserve">istrict of </w:t>
      </w:r>
      <w:r w:rsidRPr="001C700E">
        <w:rPr>
          <w:sz w:val="20"/>
          <w:szCs w:val="20"/>
        </w:rPr>
        <w:t>C</w:t>
      </w:r>
      <w:r w:rsidR="00302F40">
        <w:rPr>
          <w:sz w:val="20"/>
          <w:szCs w:val="20"/>
        </w:rPr>
        <w:t>olumbia</w:t>
      </w:r>
      <w:r w:rsidRPr="001C700E">
        <w:rPr>
          <w:sz w:val="20"/>
          <w:szCs w:val="20"/>
        </w:rPr>
        <w:t xml:space="preserve"> Office of Tax and Revenue to release any additional relevant information necessary to respond to the questions above.</w:t>
      </w:r>
    </w:p>
    <w:p w:rsidR="0056298C" w:rsidRPr="00E600B9" w:rsidRDefault="0056298C" w:rsidP="002573F8">
      <w:pPr>
        <w:ind w:left="0"/>
        <w:rPr>
          <w:sz w:val="20"/>
          <w:szCs w:val="20"/>
        </w:rPr>
      </w:pPr>
    </w:p>
    <w:p w:rsidR="001713BC" w:rsidRPr="00E600B9" w:rsidRDefault="001713BC" w:rsidP="002573F8">
      <w:pPr>
        <w:ind w:left="0"/>
        <w:rPr>
          <w:sz w:val="20"/>
          <w:szCs w:val="20"/>
        </w:rPr>
      </w:pPr>
      <w:r w:rsidRPr="00E600B9">
        <w:rPr>
          <w:sz w:val="20"/>
          <w:szCs w:val="20"/>
        </w:rPr>
        <w:t>To help the D</w:t>
      </w:r>
      <w:r w:rsidR="00302F40">
        <w:rPr>
          <w:sz w:val="20"/>
          <w:szCs w:val="20"/>
        </w:rPr>
        <w:t xml:space="preserve">istrict of </w:t>
      </w:r>
      <w:r w:rsidRPr="00E600B9">
        <w:rPr>
          <w:sz w:val="20"/>
          <w:szCs w:val="20"/>
        </w:rPr>
        <w:t>C</w:t>
      </w:r>
      <w:r w:rsidR="00302F40">
        <w:rPr>
          <w:sz w:val="20"/>
          <w:szCs w:val="20"/>
        </w:rPr>
        <w:t>olumbia</w:t>
      </w:r>
      <w:r w:rsidRPr="00E600B9">
        <w:rPr>
          <w:sz w:val="20"/>
          <w:szCs w:val="20"/>
        </w:rPr>
        <w:t xml:space="preserve"> Office of Tax and Revenue find any tax records, I am voluntarily </w:t>
      </w:r>
      <w:r w:rsidR="00E600B9">
        <w:rPr>
          <w:sz w:val="20"/>
          <w:szCs w:val="20"/>
        </w:rPr>
        <w:t>providing</w:t>
      </w:r>
      <w:r w:rsidRPr="00E600B9">
        <w:rPr>
          <w:sz w:val="20"/>
          <w:szCs w:val="20"/>
        </w:rPr>
        <w:t xml:space="preserve"> the following information:</w:t>
      </w:r>
    </w:p>
    <w:p w:rsidR="001713BC" w:rsidRPr="00E600B9" w:rsidRDefault="001713BC" w:rsidP="001713BC">
      <w:pPr>
        <w:rPr>
          <w:sz w:val="20"/>
          <w:szCs w:val="20"/>
        </w:rPr>
      </w:pPr>
    </w:p>
    <w:p w:rsidR="001713BC" w:rsidRPr="00E600B9" w:rsidRDefault="001713BC" w:rsidP="002573F8">
      <w:pPr>
        <w:ind w:left="0"/>
        <w:rPr>
          <w:sz w:val="20"/>
          <w:szCs w:val="20"/>
        </w:rPr>
      </w:pPr>
      <w:r w:rsidRPr="00E600B9">
        <w:rPr>
          <w:sz w:val="20"/>
          <w:szCs w:val="20"/>
        </w:rPr>
        <w:lastRenderedPageBreak/>
        <w:t>TAX PAYER INFORMATION</w:t>
      </w:r>
      <w:r w:rsidR="00A2685C">
        <w:rPr>
          <w:sz w:val="20"/>
          <w:szCs w:val="20"/>
        </w:rPr>
        <w:t>:</w:t>
      </w:r>
      <w:r w:rsidRPr="00E600B9">
        <w:rPr>
          <w:sz w:val="20"/>
          <w:szCs w:val="20"/>
        </w:rPr>
        <w:t xml:space="preserve"> </w:t>
      </w:r>
      <w:r w:rsidRPr="00E600B9">
        <w:rPr>
          <w:sz w:val="20"/>
          <w:szCs w:val="20"/>
        </w:rPr>
        <w:tab/>
      </w:r>
    </w:p>
    <w:tbl>
      <w:tblPr>
        <w:tblStyle w:val="LightGrid-Accent11"/>
        <w:tblW w:w="0" w:type="auto"/>
        <w:tblLook w:val="0480" w:firstRow="0" w:lastRow="0" w:firstColumn="1" w:lastColumn="0" w:noHBand="0" w:noVBand="1"/>
      </w:tblPr>
      <w:tblGrid>
        <w:gridCol w:w="3078"/>
        <w:gridCol w:w="6498"/>
      </w:tblGrid>
      <w:tr w:rsidR="001713BC" w:rsidRPr="00E600B9" w:rsidTr="009D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>Full Legal Name</w:t>
            </w:r>
          </w:p>
          <w:p w:rsidR="001713BC" w:rsidRPr="009D2F19" w:rsidRDefault="001713BC" w:rsidP="00917FE1">
            <w:pPr>
              <w:rPr>
                <w:color w:val="548DD4" w:themeColor="text2" w:themeTint="99"/>
                <w:sz w:val="20"/>
                <w:szCs w:val="20"/>
              </w:rPr>
            </w:pP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13BC" w:rsidRPr="00E600B9" w:rsidTr="009D2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>Social Security Number</w:t>
            </w: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13BC" w:rsidRPr="00E600B9" w:rsidTr="009D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>Current Address</w:t>
            </w: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13BC" w:rsidRPr="00E600B9" w:rsidTr="009D2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 xml:space="preserve">Home Telephone Number </w:t>
            </w: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13BC" w:rsidRPr="00E600B9" w:rsidTr="009D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 xml:space="preserve">Office Telephone Number </w:t>
            </w: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13BC" w:rsidRPr="00E600B9" w:rsidTr="009D2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 xml:space="preserve">Cellular Telephone Number </w:t>
            </w: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713BC" w:rsidRPr="00E600B9" w:rsidRDefault="001713BC" w:rsidP="001713BC">
      <w:pPr>
        <w:rPr>
          <w:sz w:val="20"/>
          <w:szCs w:val="20"/>
        </w:rPr>
      </w:pPr>
    </w:p>
    <w:p w:rsidR="001713BC" w:rsidRPr="00E600B9" w:rsidRDefault="001713BC" w:rsidP="002573F8">
      <w:pPr>
        <w:ind w:left="0"/>
        <w:rPr>
          <w:sz w:val="20"/>
          <w:szCs w:val="20"/>
        </w:rPr>
      </w:pPr>
      <w:r w:rsidRPr="00E600B9">
        <w:rPr>
          <w:sz w:val="20"/>
          <w:szCs w:val="20"/>
        </w:rPr>
        <w:t>IF MARRIED AND FILED A JOINT RETURN:</w:t>
      </w:r>
    </w:p>
    <w:tbl>
      <w:tblPr>
        <w:tblStyle w:val="LightGrid-Accent11"/>
        <w:tblW w:w="0" w:type="auto"/>
        <w:tblLook w:val="0480" w:firstRow="0" w:lastRow="0" w:firstColumn="1" w:lastColumn="0" w:noHBand="0" w:noVBand="1"/>
      </w:tblPr>
      <w:tblGrid>
        <w:gridCol w:w="3078"/>
        <w:gridCol w:w="6498"/>
      </w:tblGrid>
      <w:tr w:rsidR="001713BC" w:rsidRPr="00E600B9" w:rsidTr="009D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>Name of Spouse</w:t>
            </w:r>
          </w:p>
          <w:p w:rsidR="001713BC" w:rsidRPr="00E600B9" w:rsidRDefault="001713BC" w:rsidP="00917FE1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13BC" w:rsidRPr="00E600B9" w:rsidTr="009D2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>Spouse’s Social Security Number</w:t>
            </w: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13BC" w:rsidRPr="00E600B9" w:rsidRDefault="001713BC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573F8" w:rsidRPr="00E600B9" w:rsidRDefault="002573F8" w:rsidP="002573F8">
      <w:pPr>
        <w:ind w:left="0"/>
        <w:rPr>
          <w:sz w:val="20"/>
          <w:szCs w:val="20"/>
        </w:rPr>
      </w:pPr>
    </w:p>
    <w:p w:rsidR="002573F8" w:rsidRPr="00E600B9" w:rsidRDefault="001713BC" w:rsidP="002573F8">
      <w:pPr>
        <w:ind w:left="0"/>
        <w:rPr>
          <w:sz w:val="20"/>
          <w:szCs w:val="20"/>
        </w:rPr>
      </w:pPr>
      <w:r w:rsidRPr="00E600B9">
        <w:rPr>
          <w:sz w:val="20"/>
          <w:szCs w:val="20"/>
        </w:rPr>
        <w:t>NAMES AND ADDRESSES SHOWN ON LAST THREE RETURNS (</w:t>
      </w:r>
      <w:r w:rsidRPr="00E600B9">
        <w:rPr>
          <w:i/>
          <w:sz w:val="20"/>
          <w:szCs w:val="20"/>
        </w:rPr>
        <w:t>IF DIFFERENT FROM ABOVE</w:t>
      </w:r>
      <w:r w:rsidRPr="00E600B9">
        <w:rPr>
          <w:sz w:val="20"/>
          <w:szCs w:val="20"/>
        </w:rPr>
        <w:t>):</w:t>
      </w:r>
    </w:p>
    <w:tbl>
      <w:tblPr>
        <w:tblStyle w:val="LightGrid-Accent11"/>
        <w:tblW w:w="0" w:type="auto"/>
        <w:tblLook w:val="0480" w:firstRow="0" w:lastRow="0" w:firstColumn="1" w:lastColumn="0" w:noHBand="0" w:noVBand="1"/>
      </w:tblPr>
      <w:tblGrid>
        <w:gridCol w:w="3078"/>
        <w:gridCol w:w="3249"/>
        <w:gridCol w:w="3249"/>
      </w:tblGrid>
      <w:tr w:rsidR="002573F8" w:rsidRPr="00E600B9" w:rsidTr="009D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rPr>
                <w:sz w:val="20"/>
                <w:szCs w:val="20"/>
              </w:rPr>
            </w:pPr>
            <w:r w:rsidRPr="00E600B9">
              <w:rPr>
                <w:sz w:val="20"/>
                <w:szCs w:val="20"/>
              </w:rPr>
              <w:t xml:space="preserve">Year </w:t>
            </w:r>
          </w:p>
          <w:p w:rsidR="002573F8" w:rsidRPr="00E600B9" w:rsidRDefault="002573F8" w:rsidP="00917FE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E600B9">
              <w:rPr>
                <w:rFonts w:asciiTheme="majorHAnsi" w:hAnsiTheme="majorHAnsi"/>
                <w:b/>
                <w:sz w:val="20"/>
                <w:szCs w:val="20"/>
              </w:rPr>
              <w:t>Name(s)</w:t>
            </w: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E600B9">
              <w:rPr>
                <w:rFonts w:asciiTheme="majorHAnsi" w:hAnsiTheme="majorHAnsi"/>
                <w:b/>
                <w:sz w:val="20"/>
                <w:szCs w:val="20"/>
              </w:rPr>
              <w:t>Address</w:t>
            </w:r>
          </w:p>
        </w:tc>
      </w:tr>
      <w:tr w:rsidR="002573F8" w:rsidRPr="00E600B9" w:rsidTr="009D2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Default="002573F8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2685C" w:rsidRPr="00E600B9" w:rsidRDefault="00A2685C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73F8" w:rsidRPr="00E600B9" w:rsidTr="009D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Default="002573F8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2685C" w:rsidRPr="00E600B9" w:rsidRDefault="00A2685C" w:rsidP="0091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73F8" w:rsidRPr="00E600B9" w:rsidTr="009D2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Pr="00E600B9" w:rsidRDefault="002573F8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573F8" w:rsidRDefault="002573F8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2685C" w:rsidRPr="00E600B9" w:rsidRDefault="00A2685C" w:rsidP="00917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573F8" w:rsidRPr="00E600B9" w:rsidRDefault="002573F8" w:rsidP="002573F8">
      <w:pPr>
        <w:ind w:left="0"/>
        <w:rPr>
          <w:sz w:val="20"/>
          <w:szCs w:val="20"/>
        </w:rPr>
      </w:pPr>
    </w:p>
    <w:p w:rsidR="001713BC" w:rsidRPr="00E600B9" w:rsidRDefault="001713BC" w:rsidP="002573F8">
      <w:pPr>
        <w:ind w:left="0"/>
        <w:rPr>
          <w:sz w:val="20"/>
          <w:szCs w:val="20"/>
        </w:rPr>
      </w:pPr>
      <w:r w:rsidRPr="00E600B9">
        <w:rPr>
          <w:sz w:val="20"/>
          <w:szCs w:val="20"/>
        </w:rPr>
        <w:t xml:space="preserve">If a return for any of the last three years was not filed, please explain why.  If there was insufficient income to meet </w:t>
      </w:r>
      <w:r w:rsidR="00C25966">
        <w:rPr>
          <w:sz w:val="20"/>
          <w:szCs w:val="20"/>
        </w:rPr>
        <w:t xml:space="preserve">the </w:t>
      </w:r>
      <w:r w:rsidRPr="00E600B9">
        <w:rPr>
          <w:sz w:val="20"/>
          <w:szCs w:val="20"/>
        </w:rPr>
        <w:t xml:space="preserve">filing requirements or </w:t>
      </w:r>
      <w:r w:rsidR="00C25966">
        <w:rPr>
          <w:sz w:val="20"/>
          <w:szCs w:val="20"/>
        </w:rPr>
        <w:t xml:space="preserve">the </w:t>
      </w:r>
      <w:r w:rsidRPr="00E600B9">
        <w:rPr>
          <w:sz w:val="20"/>
          <w:szCs w:val="20"/>
        </w:rPr>
        <w:t xml:space="preserve">filing requirements were met by filing with a foreign tax agency (e.g., Puerto Rico or the Virgin Islands), please describe </w:t>
      </w:r>
      <w:r w:rsidR="00A2685C">
        <w:rPr>
          <w:sz w:val="20"/>
          <w:szCs w:val="20"/>
        </w:rPr>
        <w:t xml:space="preserve">in a separate attachment. </w:t>
      </w:r>
    </w:p>
    <w:p w:rsidR="001713BC" w:rsidRPr="00E600B9" w:rsidRDefault="001713BC" w:rsidP="001713BC">
      <w:pPr>
        <w:jc w:val="right"/>
        <w:rPr>
          <w:i/>
          <w:sz w:val="20"/>
          <w:szCs w:val="20"/>
        </w:rPr>
      </w:pPr>
    </w:p>
    <w:p w:rsidR="001713BC" w:rsidRPr="00E600B9" w:rsidRDefault="001713BC" w:rsidP="001713BC">
      <w:pPr>
        <w:jc w:val="right"/>
        <w:rPr>
          <w:sz w:val="20"/>
          <w:szCs w:val="20"/>
        </w:rPr>
      </w:pPr>
    </w:p>
    <w:p w:rsidR="001713BC" w:rsidRDefault="001713BC" w:rsidP="00A2685C">
      <w:pPr>
        <w:ind w:left="2880" w:firstLine="720"/>
        <w:rPr>
          <w:sz w:val="22"/>
        </w:rPr>
      </w:pPr>
      <w:r w:rsidRPr="00E600B9">
        <w:rPr>
          <w:sz w:val="20"/>
          <w:szCs w:val="20"/>
        </w:rPr>
        <w:t>Signature</w:t>
      </w:r>
      <w:r>
        <w:rPr>
          <w:sz w:val="22"/>
        </w:rPr>
        <w:t>: ________________________________</w:t>
      </w:r>
    </w:p>
    <w:p w:rsidR="001713BC" w:rsidRPr="00E238BC" w:rsidRDefault="001713BC" w:rsidP="00A2685C">
      <w:pPr>
        <w:ind w:left="2880" w:firstLine="720"/>
        <w:rPr>
          <w:i/>
          <w:sz w:val="16"/>
          <w:szCs w:val="16"/>
        </w:rPr>
      </w:pPr>
      <w:r w:rsidRPr="00E238BC">
        <w:rPr>
          <w:i/>
          <w:sz w:val="16"/>
          <w:szCs w:val="16"/>
        </w:rPr>
        <w:t>(Signature of taxpayer authorizing the disclosure of return information)</w:t>
      </w:r>
    </w:p>
    <w:p w:rsidR="001713BC" w:rsidRDefault="001713BC" w:rsidP="001713BC">
      <w:pPr>
        <w:jc w:val="right"/>
        <w:rPr>
          <w:i/>
          <w:sz w:val="18"/>
          <w:szCs w:val="18"/>
        </w:rPr>
      </w:pPr>
    </w:p>
    <w:p w:rsidR="001713BC" w:rsidRDefault="001713BC" w:rsidP="001713BC">
      <w:pPr>
        <w:jc w:val="right"/>
        <w:rPr>
          <w:i/>
          <w:sz w:val="18"/>
          <w:szCs w:val="18"/>
        </w:rPr>
      </w:pPr>
    </w:p>
    <w:p w:rsidR="001713BC" w:rsidRDefault="002573F8" w:rsidP="00A2685C">
      <w:pPr>
        <w:ind w:left="2880" w:firstLine="720"/>
        <w:rPr>
          <w:sz w:val="22"/>
        </w:rPr>
      </w:pPr>
      <w:r w:rsidRPr="00E600B9">
        <w:rPr>
          <w:sz w:val="20"/>
          <w:szCs w:val="20"/>
        </w:rPr>
        <w:t>Date:</w:t>
      </w:r>
      <w:r>
        <w:rPr>
          <w:sz w:val="22"/>
        </w:rPr>
        <w:t xml:space="preserve"> </w:t>
      </w:r>
      <w:r w:rsidR="001713BC">
        <w:rPr>
          <w:sz w:val="22"/>
        </w:rPr>
        <w:t>____</w:t>
      </w:r>
      <w:r>
        <w:rPr>
          <w:sz w:val="22"/>
        </w:rPr>
        <w:t>______________________________</w:t>
      </w:r>
    </w:p>
    <w:p w:rsidR="00302F40" w:rsidRPr="00F00461" w:rsidRDefault="001713BC" w:rsidP="00A2685C">
      <w:pPr>
        <w:ind w:left="2880" w:firstLine="720"/>
        <w:rPr>
          <w:i/>
          <w:sz w:val="16"/>
          <w:szCs w:val="16"/>
        </w:rPr>
      </w:pPr>
      <w:r w:rsidRPr="00F00461">
        <w:rPr>
          <w:i/>
          <w:sz w:val="16"/>
          <w:szCs w:val="16"/>
        </w:rPr>
        <w:t>(Waiver in</w:t>
      </w:r>
      <w:r w:rsidR="002573F8" w:rsidRPr="00F00461">
        <w:rPr>
          <w:i/>
          <w:sz w:val="16"/>
          <w:szCs w:val="16"/>
        </w:rPr>
        <w:t>valid unless received by the D</w:t>
      </w:r>
      <w:r w:rsidR="00302F40" w:rsidRPr="00F00461">
        <w:rPr>
          <w:i/>
          <w:sz w:val="16"/>
          <w:szCs w:val="16"/>
        </w:rPr>
        <w:t xml:space="preserve">istrict of </w:t>
      </w:r>
      <w:r w:rsidR="002573F8" w:rsidRPr="00F00461">
        <w:rPr>
          <w:i/>
          <w:sz w:val="16"/>
          <w:szCs w:val="16"/>
        </w:rPr>
        <w:t>C</w:t>
      </w:r>
      <w:r w:rsidR="00302F40" w:rsidRPr="00F00461">
        <w:rPr>
          <w:i/>
          <w:sz w:val="16"/>
          <w:szCs w:val="16"/>
        </w:rPr>
        <w:t>olumbia</w:t>
      </w:r>
      <w:r w:rsidR="00F00461">
        <w:rPr>
          <w:i/>
          <w:sz w:val="16"/>
          <w:szCs w:val="16"/>
        </w:rPr>
        <w:t xml:space="preserve"> Office of</w:t>
      </w:r>
    </w:p>
    <w:p w:rsidR="004742EC" w:rsidRPr="00F00461" w:rsidRDefault="002573F8" w:rsidP="00A2685C">
      <w:pPr>
        <w:ind w:left="2880" w:firstLine="720"/>
        <w:rPr>
          <w:i/>
          <w:sz w:val="16"/>
          <w:szCs w:val="16"/>
        </w:rPr>
      </w:pPr>
      <w:r w:rsidRPr="00F00461">
        <w:rPr>
          <w:i/>
          <w:sz w:val="16"/>
          <w:szCs w:val="16"/>
        </w:rPr>
        <w:t xml:space="preserve"> Tax and Revenue</w:t>
      </w:r>
      <w:r w:rsidR="001713BC" w:rsidRPr="00F00461">
        <w:rPr>
          <w:i/>
          <w:sz w:val="16"/>
          <w:szCs w:val="16"/>
        </w:rPr>
        <w:t xml:space="preserve"> within 60 days of this date)</w:t>
      </w:r>
    </w:p>
    <w:sectPr w:rsidR="004742EC" w:rsidRPr="00F00461" w:rsidSect="005D6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FB" w:rsidRDefault="001A0FFB" w:rsidP="00290386">
      <w:r>
        <w:separator/>
      </w:r>
    </w:p>
  </w:endnote>
  <w:endnote w:type="continuationSeparator" w:id="0">
    <w:p w:rsidR="001A0FFB" w:rsidRDefault="001A0FFB" w:rsidP="0029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13" w:rsidRDefault="0039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F8" w:rsidRPr="005D64BF" w:rsidRDefault="00390113" w:rsidP="005D64BF">
    <w:pPr>
      <w:pStyle w:val="Footer"/>
      <w:pBdr>
        <w:top w:val="thinThickSmallGap" w:sz="24" w:space="1" w:color="622423" w:themeColor="accent2" w:themeShade="7F"/>
      </w:pBdr>
      <w:ind w:left="0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JNC Form 25—Revised July </w:t>
    </w:r>
    <w:r>
      <w:rPr>
        <w:rFonts w:asciiTheme="majorHAnsi" w:hAnsiTheme="majorHAnsi"/>
        <w:b/>
        <w:sz w:val="20"/>
        <w:szCs w:val="20"/>
      </w:rPr>
      <w:t>2010</w:t>
    </w:r>
    <w:bookmarkStart w:id="0" w:name="_GoBack"/>
    <w:bookmarkEnd w:id="0"/>
    <w:r w:rsidR="002573F8" w:rsidRPr="005D64BF">
      <w:rPr>
        <w:rFonts w:asciiTheme="majorHAnsi" w:hAnsiTheme="majorHAnsi"/>
        <w:sz w:val="20"/>
        <w:szCs w:val="20"/>
      </w:rPr>
      <w:ptab w:relativeTo="margin" w:alignment="right" w:leader="none"/>
    </w:r>
    <w:r w:rsidR="002573F8" w:rsidRPr="005D64BF">
      <w:rPr>
        <w:rFonts w:asciiTheme="majorHAnsi" w:hAnsiTheme="majorHAnsi"/>
        <w:sz w:val="20"/>
        <w:szCs w:val="20"/>
      </w:rPr>
      <w:t xml:space="preserve">Page </w:t>
    </w:r>
    <w:r w:rsidR="00AF5CD3" w:rsidRPr="005D64BF">
      <w:rPr>
        <w:rFonts w:asciiTheme="majorHAnsi" w:hAnsiTheme="majorHAnsi"/>
        <w:sz w:val="20"/>
        <w:szCs w:val="20"/>
      </w:rPr>
      <w:fldChar w:fldCharType="begin"/>
    </w:r>
    <w:r w:rsidR="002573F8" w:rsidRPr="005D64BF">
      <w:rPr>
        <w:rFonts w:asciiTheme="majorHAnsi" w:hAnsiTheme="majorHAnsi"/>
        <w:sz w:val="20"/>
        <w:szCs w:val="20"/>
      </w:rPr>
      <w:instrText xml:space="preserve"> PAGE   \* MERGEFORMAT </w:instrText>
    </w:r>
    <w:r w:rsidR="00AF5CD3" w:rsidRPr="005D64BF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noProof/>
        <w:sz w:val="20"/>
        <w:szCs w:val="20"/>
      </w:rPr>
      <w:t>1</w:t>
    </w:r>
    <w:r w:rsidR="00AF5CD3" w:rsidRPr="005D64BF">
      <w:rPr>
        <w:rFonts w:asciiTheme="majorHAnsi" w:hAnsiTheme="majorHAnsi"/>
        <w:sz w:val="20"/>
        <w:szCs w:val="20"/>
      </w:rPr>
      <w:fldChar w:fldCharType="end"/>
    </w:r>
  </w:p>
  <w:p w:rsidR="00290386" w:rsidRDefault="0029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13" w:rsidRDefault="0039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FB" w:rsidRDefault="001A0FFB" w:rsidP="00290386">
      <w:r>
        <w:separator/>
      </w:r>
    </w:p>
  </w:footnote>
  <w:footnote w:type="continuationSeparator" w:id="0">
    <w:p w:rsidR="001A0FFB" w:rsidRDefault="001A0FFB" w:rsidP="0029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13" w:rsidRDefault="0039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13" w:rsidRDefault="00390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13" w:rsidRDefault="0039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698"/>
    <w:multiLevelType w:val="hybridMultilevel"/>
    <w:tmpl w:val="B44A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26E"/>
    <w:rsid w:val="00001D3E"/>
    <w:rsid w:val="00005783"/>
    <w:rsid w:val="00015409"/>
    <w:rsid w:val="000212F2"/>
    <w:rsid w:val="00033E49"/>
    <w:rsid w:val="00072B9B"/>
    <w:rsid w:val="00077081"/>
    <w:rsid w:val="000F6E98"/>
    <w:rsid w:val="001009CE"/>
    <w:rsid w:val="001713BC"/>
    <w:rsid w:val="001A0FFB"/>
    <w:rsid w:val="001A76F2"/>
    <w:rsid w:val="001B5DDA"/>
    <w:rsid w:val="001C700E"/>
    <w:rsid w:val="001D4791"/>
    <w:rsid w:val="002573F8"/>
    <w:rsid w:val="00290386"/>
    <w:rsid w:val="0029370E"/>
    <w:rsid w:val="002A60F8"/>
    <w:rsid w:val="002F0957"/>
    <w:rsid w:val="00302F40"/>
    <w:rsid w:val="00323142"/>
    <w:rsid w:val="00324027"/>
    <w:rsid w:val="00390113"/>
    <w:rsid w:val="003B10B7"/>
    <w:rsid w:val="003D277A"/>
    <w:rsid w:val="00443EEA"/>
    <w:rsid w:val="004742EC"/>
    <w:rsid w:val="00521179"/>
    <w:rsid w:val="0056298C"/>
    <w:rsid w:val="005852AF"/>
    <w:rsid w:val="005A59CE"/>
    <w:rsid w:val="005D30DC"/>
    <w:rsid w:val="005D64BF"/>
    <w:rsid w:val="005F6B8A"/>
    <w:rsid w:val="006610A1"/>
    <w:rsid w:val="006977F2"/>
    <w:rsid w:val="006C1F63"/>
    <w:rsid w:val="006C71F7"/>
    <w:rsid w:val="00736B3D"/>
    <w:rsid w:val="007B2916"/>
    <w:rsid w:val="007D040E"/>
    <w:rsid w:val="007E63A4"/>
    <w:rsid w:val="008A217A"/>
    <w:rsid w:val="00962271"/>
    <w:rsid w:val="00970495"/>
    <w:rsid w:val="009D2F19"/>
    <w:rsid w:val="00A0226E"/>
    <w:rsid w:val="00A2685C"/>
    <w:rsid w:val="00A349BE"/>
    <w:rsid w:val="00AA7808"/>
    <w:rsid w:val="00AB0B64"/>
    <w:rsid w:val="00AC34C0"/>
    <w:rsid w:val="00AF5CD3"/>
    <w:rsid w:val="00B824EE"/>
    <w:rsid w:val="00C21AD3"/>
    <w:rsid w:val="00C24815"/>
    <w:rsid w:val="00C25966"/>
    <w:rsid w:val="00C91DBC"/>
    <w:rsid w:val="00CA07E7"/>
    <w:rsid w:val="00CD6168"/>
    <w:rsid w:val="00D27D47"/>
    <w:rsid w:val="00DD307A"/>
    <w:rsid w:val="00E0049E"/>
    <w:rsid w:val="00E600B9"/>
    <w:rsid w:val="00E809E8"/>
    <w:rsid w:val="00E97B69"/>
    <w:rsid w:val="00EA5A79"/>
    <w:rsid w:val="00F00461"/>
    <w:rsid w:val="00F10342"/>
    <w:rsid w:val="00F308D7"/>
    <w:rsid w:val="00F30E60"/>
    <w:rsid w:val="00F73797"/>
    <w:rsid w:val="00FE1110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86"/>
  </w:style>
  <w:style w:type="paragraph" w:styleId="Footer">
    <w:name w:val="footer"/>
    <w:basedOn w:val="Normal"/>
    <w:link w:val="FooterChar"/>
    <w:uiPriority w:val="99"/>
    <w:unhideWhenUsed/>
    <w:rsid w:val="0029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86"/>
  </w:style>
  <w:style w:type="paragraph" w:styleId="BalloonText">
    <w:name w:val="Balloon Text"/>
    <w:basedOn w:val="Normal"/>
    <w:link w:val="BalloonTextChar"/>
    <w:uiPriority w:val="99"/>
    <w:semiHidden/>
    <w:unhideWhenUsed/>
    <w:rsid w:val="0029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3BC"/>
    <w:pPr>
      <w:ind w:right="0"/>
      <w:contextualSpacing/>
    </w:pPr>
  </w:style>
  <w:style w:type="table" w:customStyle="1" w:styleId="LightGrid-Accent11">
    <w:name w:val="Light Grid - Accent 11"/>
    <w:basedOn w:val="TableNormal"/>
    <w:uiPriority w:val="62"/>
    <w:rsid w:val="001713BC"/>
    <w:pPr>
      <w:ind w:left="0" w:right="0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713BC"/>
    <w:pPr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ServUS</cp:lastModifiedBy>
  <cp:revision>3</cp:revision>
  <cp:lastPrinted>2010-07-28T20:05:00Z</cp:lastPrinted>
  <dcterms:created xsi:type="dcterms:W3CDTF">2015-04-28T16:43:00Z</dcterms:created>
  <dcterms:modified xsi:type="dcterms:W3CDTF">2016-04-25T12:39:00Z</dcterms:modified>
</cp:coreProperties>
</file>